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6C7" w:rsidRDefault="008106C7">
      <w:pPr>
        <w:jc w:val="center"/>
        <w:rPr>
          <w:rFonts w:ascii="Times New Roman" w:hAnsi="Times New Roman" w:cs="Times New Roman"/>
          <w:b/>
          <w:bCs/>
          <w:sz w:val="28"/>
          <w:szCs w:val="28"/>
        </w:rPr>
      </w:pPr>
      <w:r>
        <w:rPr>
          <w:rFonts w:ascii="Times New Roman" w:hAnsi="Times New Roman" w:cs="Times New Roman"/>
          <w:b/>
          <w:bCs/>
          <w:sz w:val="28"/>
          <w:szCs w:val="28"/>
        </w:rPr>
        <w:t xml:space="preserve">СОВЕТ </w:t>
      </w:r>
    </w:p>
    <w:p w:rsidR="008106C7" w:rsidRDefault="008106C7">
      <w:pPr>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МУНИЦИПАЛЬНОГО ОБРАЗОВАНИЯ </w:t>
      </w:r>
      <w:r>
        <w:rPr>
          <w:rFonts w:ascii="Times New Roman" w:hAnsi="Times New Roman" w:cs="Times New Roman"/>
          <w:b/>
          <w:bCs/>
          <w:sz w:val="28"/>
          <w:szCs w:val="28"/>
        </w:rPr>
        <w:br/>
        <w:t>«СЕЛЬСКОЕ ПОСЕЛЕНИЕ ЗАВОЛЖСКИЙ СЕЛЬСОВЕТ ХАРАБАЛИНСКОГО МУНИЦИПАЛЬНОГО РАЙОНА АСТРАХАНСКОЙ ОБЛАСТИ»</w:t>
      </w:r>
    </w:p>
    <w:p w:rsidR="008106C7" w:rsidRDefault="008106C7">
      <w:pPr>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p>
    <w:p w:rsidR="008106C7" w:rsidRDefault="008106C7">
      <w:pPr>
        <w:rPr>
          <w:rFonts w:ascii="Times New Roman" w:hAnsi="Times New Roman" w:cs="Times New Roman"/>
          <w:color w:val="auto"/>
          <w:kern w:val="32"/>
          <w:sz w:val="24"/>
          <w:szCs w:val="24"/>
          <w:lang w:eastAsia="ru-RU"/>
        </w:rPr>
      </w:pPr>
      <w:r>
        <w:rPr>
          <w:rFonts w:ascii="Times New Roman" w:hAnsi="Times New Roman" w:cs="Times New Roman"/>
          <w:color w:val="auto"/>
          <w:kern w:val="32"/>
          <w:sz w:val="24"/>
          <w:szCs w:val="24"/>
          <w:lang w:eastAsia="ru-RU"/>
        </w:rPr>
        <w:t>00.00.0000                                                                                                                 № 00/00</w:t>
      </w:r>
    </w:p>
    <w:p w:rsidR="008106C7" w:rsidRPr="00A67407" w:rsidRDefault="008106C7">
      <w:pPr>
        <w:jc w:val="center"/>
        <w:outlineLvl w:val="0"/>
        <w:rPr>
          <w:rFonts w:ascii="Times New Roman" w:hAnsi="Times New Roman" w:cs="Times New Roman"/>
          <w:b/>
          <w:bCs/>
          <w:sz w:val="24"/>
          <w:szCs w:val="24"/>
        </w:rPr>
      </w:pPr>
      <w:r w:rsidRPr="00A67407">
        <w:rPr>
          <w:rFonts w:ascii="Times New Roman" w:hAnsi="Times New Roman" w:cs="Times New Roman"/>
          <w:b/>
          <w:bCs/>
          <w:color w:val="auto"/>
          <w:kern w:val="2"/>
          <w:sz w:val="24"/>
          <w:szCs w:val="24"/>
          <w:lang w:eastAsia="en-US"/>
        </w:rPr>
        <w:t xml:space="preserve">О внесении изменений в решение Совета муниципального образования "Сельское поселение Заволжский сельсовет Харабалинского муниципального района Астраханской области" </w:t>
      </w:r>
      <w:r w:rsidRPr="00A67407">
        <w:rPr>
          <w:rFonts w:ascii="Times New Roman" w:hAnsi="Times New Roman" w:cs="Times New Roman"/>
          <w:b/>
          <w:bCs/>
          <w:sz w:val="24"/>
          <w:szCs w:val="24"/>
        </w:rPr>
        <w:t>от 22.08.2025 № 16 Об утверждении Положения о муниципальном контроле в сфере благоустройства в муниципальном образовании «Сельское поселение Заволжский сельсовет Харабалинского муниципального района Астраханской области»</w:t>
      </w:r>
    </w:p>
    <w:p w:rsidR="008106C7" w:rsidRDefault="008106C7">
      <w:pPr>
        <w:jc w:val="both"/>
        <w:rPr>
          <w:rFonts w:ascii="Times New Roman" w:hAnsi="Times New Roman" w:cs="Times New Roman"/>
          <w:b/>
          <w:bCs/>
          <w:kern w:val="2"/>
          <w:sz w:val="24"/>
          <w:szCs w:val="24"/>
          <w:lang w:eastAsia="en-US"/>
        </w:rPr>
      </w:pPr>
    </w:p>
    <w:p w:rsidR="008106C7" w:rsidRDefault="008106C7">
      <w:pPr>
        <w:suppressAutoHyphens w:val="0"/>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соответствии с Федеральными </w:t>
      </w:r>
      <w:hyperlink r:id="rId5" w:history="1">
        <w:r>
          <w:rPr>
            <w:rFonts w:ascii="Times New Roman" w:hAnsi="Times New Roman" w:cs="Times New Roman"/>
            <w:sz w:val="24"/>
            <w:szCs w:val="24"/>
            <w:lang w:eastAsia="ru-RU"/>
          </w:rPr>
          <w:t>закон</w:t>
        </w:r>
      </w:hyperlink>
      <w:r>
        <w:rPr>
          <w:rFonts w:ascii="Times New Roman" w:hAnsi="Times New Roman" w:cs="Times New Roman"/>
          <w:sz w:val="24"/>
          <w:szCs w:val="24"/>
          <w:lang w:eastAsia="ru-RU"/>
        </w:rPr>
        <w:t xml:space="preserve">ами от 06.10.2003 № 131-ФЗ «Об общих принципах организации местного самоуправления в Российской Федерации»,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руководствуясь Уставом </w:t>
      </w:r>
      <w:r>
        <w:rPr>
          <w:rFonts w:ascii="Times New Roman" w:hAnsi="Times New Roman" w:cs="Times New Roman"/>
          <w:color w:val="auto"/>
          <w:kern w:val="2"/>
          <w:sz w:val="24"/>
          <w:szCs w:val="24"/>
          <w:lang w:eastAsia="en-US"/>
        </w:rPr>
        <w:t>муниципального образования "Сельское поселение Заволжский сельсовет Харабалинского муниципального района Астраханской области"</w:t>
      </w:r>
      <w:r>
        <w:rPr>
          <w:rFonts w:ascii="Times New Roman" w:hAnsi="Times New Roman" w:cs="Times New Roman"/>
          <w:sz w:val="24"/>
          <w:szCs w:val="24"/>
          <w:lang w:eastAsia="ru-RU"/>
        </w:rPr>
        <w:t xml:space="preserve">, </w:t>
      </w:r>
    </w:p>
    <w:p w:rsidR="008106C7" w:rsidRDefault="008106C7">
      <w:pPr>
        <w:suppressAutoHyphens w:val="0"/>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Совет </w:t>
      </w:r>
      <w:r>
        <w:rPr>
          <w:rFonts w:ascii="Times New Roman" w:hAnsi="Times New Roman" w:cs="Times New Roman"/>
          <w:color w:val="auto"/>
          <w:kern w:val="2"/>
          <w:sz w:val="24"/>
          <w:szCs w:val="24"/>
          <w:lang w:eastAsia="en-US"/>
        </w:rPr>
        <w:t>муниципального образования "Сельское поселение Заволжский сельсовет Харабалинского муниципального района Астраханской области"</w:t>
      </w:r>
      <w:r>
        <w:rPr>
          <w:rFonts w:ascii="Times New Roman" w:hAnsi="Times New Roman" w:cs="Times New Roman"/>
          <w:sz w:val="24"/>
          <w:szCs w:val="24"/>
          <w:lang w:eastAsia="ru-RU"/>
        </w:rPr>
        <w:t>,</w:t>
      </w:r>
    </w:p>
    <w:p w:rsidR="008106C7" w:rsidRDefault="008106C7">
      <w:pPr>
        <w:suppressAutoHyphens w:val="0"/>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РЕШИЛ:</w:t>
      </w:r>
    </w:p>
    <w:p w:rsidR="008106C7" w:rsidRDefault="008106C7">
      <w:pPr>
        <w:suppressAutoHyphens w:val="0"/>
        <w:ind w:firstLine="720"/>
        <w:jc w:val="both"/>
        <w:rPr>
          <w:rFonts w:ascii="Times New Roman" w:hAnsi="Times New Roman" w:cs="Times New Roman"/>
          <w:kern w:val="2"/>
          <w:sz w:val="24"/>
          <w:szCs w:val="24"/>
          <w:lang w:eastAsia="en-US"/>
        </w:rPr>
      </w:pPr>
    </w:p>
    <w:p w:rsidR="008106C7" w:rsidRDefault="008106C7">
      <w:pPr>
        <w:keepNext/>
        <w:keepLines/>
        <w:numPr>
          <w:ilvl w:val="0"/>
          <w:numId w:val="1"/>
        </w:numPr>
        <w:tabs>
          <w:tab w:val="left" w:pos="-360"/>
        </w:tabs>
        <w:ind w:firstLine="720"/>
        <w:jc w:val="both"/>
        <w:rPr>
          <w:rFonts w:ascii="Times New Roman" w:hAnsi="Times New Roman" w:cs="Times New Roman"/>
          <w:sz w:val="24"/>
          <w:szCs w:val="24"/>
        </w:rPr>
      </w:pPr>
      <w:r>
        <w:rPr>
          <w:rFonts w:ascii="Times New Roman" w:hAnsi="Times New Roman" w:cs="Times New Roman"/>
          <w:kern w:val="2"/>
          <w:sz w:val="24"/>
          <w:szCs w:val="24"/>
          <w:lang w:eastAsia="en-US"/>
        </w:rPr>
        <w:t xml:space="preserve">Внести следующие изменения в Положение </w:t>
      </w:r>
      <w:r>
        <w:rPr>
          <w:rFonts w:ascii="Times New Roman" w:hAnsi="Times New Roman" w:cs="Times New Roman"/>
          <w:color w:val="auto"/>
          <w:sz w:val="24"/>
          <w:szCs w:val="24"/>
        </w:rPr>
        <w:t xml:space="preserve">о муниципальном контроле в сфере благоустройства в </w:t>
      </w:r>
      <w:r>
        <w:rPr>
          <w:rFonts w:ascii="Times New Roman" w:hAnsi="Times New Roman" w:cs="Times New Roman"/>
          <w:sz w:val="24"/>
          <w:szCs w:val="24"/>
        </w:rPr>
        <w:t>муниципальном образовании «Сельское поселение Заволжский сельсовет Харабалинского муниципального района Астраханской области»</w:t>
      </w:r>
      <w:r>
        <w:rPr>
          <w:rFonts w:ascii="Times New Roman" w:hAnsi="Times New Roman" w:cs="Times New Roman"/>
          <w:kern w:val="2"/>
          <w:sz w:val="24"/>
          <w:szCs w:val="24"/>
          <w:lang w:eastAsia="en-US"/>
        </w:rPr>
        <w:t xml:space="preserve">, утверждённое решением Совета </w:t>
      </w:r>
      <w:r>
        <w:rPr>
          <w:rFonts w:ascii="Times New Roman" w:hAnsi="Times New Roman" w:cs="Times New Roman"/>
          <w:color w:val="auto"/>
          <w:kern w:val="2"/>
          <w:sz w:val="24"/>
          <w:szCs w:val="24"/>
          <w:lang w:eastAsia="en-US"/>
        </w:rPr>
        <w:t>муниципального образования "Сельское поселение Заволжский сельсовет Харабалинского муниципального района Астраханской области"от 22.08.2025 № 16</w:t>
      </w:r>
      <w:r>
        <w:rPr>
          <w:rFonts w:ascii="Times New Roman" w:hAnsi="Times New Roman" w:cs="Times New Roman"/>
          <w:sz w:val="24"/>
          <w:szCs w:val="24"/>
        </w:rPr>
        <w:t>:</w:t>
      </w:r>
    </w:p>
    <w:p w:rsidR="008106C7" w:rsidRDefault="008106C7">
      <w:pPr>
        <w:keepNext/>
        <w:keepLines/>
        <w:tabs>
          <w:tab w:val="left" w:pos="-360"/>
        </w:tabs>
        <w:jc w:val="both"/>
        <w:rPr>
          <w:rFonts w:ascii="Times New Roman" w:hAnsi="Times New Roman" w:cs="Times New Roman"/>
          <w:sz w:val="24"/>
          <w:szCs w:val="24"/>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1.1. абзац шестой подпункта 1.8.1. пункта 1.8. изложить в новой редакции:</w:t>
      </w:r>
    </w:p>
    <w:p w:rsidR="008106C7" w:rsidRDefault="008106C7">
      <w:pPr>
        <w:tabs>
          <w:tab w:val="left" w:pos="1134"/>
        </w:tabs>
        <w:ind w:firstLine="709"/>
        <w:jc w:val="both"/>
        <w:rPr>
          <w:rFonts w:ascii="Times New Roman" w:hAnsi="Times New Roman" w:cs="Times New Roman"/>
          <w:sz w:val="28"/>
          <w:szCs w:val="28"/>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w:t>
      </w:r>
      <w:r w:rsidRPr="00486426">
        <w:rPr>
          <w:rFonts w:ascii="Times New Roman" w:hAnsi="Times New Roman" w:cs="Times New Roman"/>
          <w:sz w:val="24"/>
          <w:szCs w:val="24"/>
          <w:lang w:eastAsia="ru-RU"/>
        </w:rPr>
        <w:t xml:space="preserve"> в Астраханской области</w:t>
      </w:r>
      <w:r>
        <w:rPr>
          <w:rFonts w:ascii="Times New Roman" w:hAnsi="Times New Roman" w:cs="Times New Roman"/>
          <w:sz w:val="24"/>
          <w:szCs w:val="24"/>
          <w:lang w:eastAsia="ru-RU"/>
        </w:rPr>
        <w:t xml:space="preserve">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1.2. пункт 2.4. дополнить абзацем третьим следующего содержания:</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«Объект контроля считается отнесенным к одной из категорий риска после внесения сведений в единый реестр видов контроля.»; </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1.3. в абзаце втором пункта 3.3.2. после слов «видео-конференц-связи,» дополнить словами «использования мобильного приложения «Инспектор».»;</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1.4. подпункт 3.4.3. пункта 3.4. дополнить абзацем седьмым следующего содержания:</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8106C7" w:rsidRDefault="008106C7">
      <w:pPr>
        <w:tabs>
          <w:tab w:val="left" w:pos="1134"/>
        </w:tabs>
        <w:ind w:firstLine="709"/>
        <w:jc w:val="both"/>
        <w:rPr>
          <w:rFonts w:ascii="Times New Roman" w:hAnsi="Times New Roman" w:cs="Times New Roman"/>
          <w:sz w:val="24"/>
          <w:szCs w:val="24"/>
          <w:lang w:eastAsia="ru-RU"/>
        </w:rPr>
      </w:pPr>
    </w:p>
    <w:p w:rsidR="008106C7" w:rsidRPr="00486426" w:rsidRDefault="008106C7">
      <w:pPr>
        <w:tabs>
          <w:tab w:val="left" w:pos="1134"/>
        </w:tabs>
        <w:ind w:firstLine="709"/>
        <w:jc w:val="both"/>
        <w:rPr>
          <w:rFonts w:ascii="Times New Roman" w:hAnsi="Times New Roman" w:cs="Times New Roman"/>
          <w:sz w:val="24"/>
          <w:szCs w:val="24"/>
          <w:lang w:eastAsia="ru-RU"/>
        </w:rPr>
      </w:pPr>
      <w:r w:rsidRPr="00486426">
        <w:rPr>
          <w:rFonts w:ascii="Times New Roman" w:hAnsi="Times New Roman" w:cs="Times New Roman"/>
          <w:sz w:val="24"/>
          <w:szCs w:val="24"/>
          <w:lang w:eastAsia="ru-RU"/>
        </w:rPr>
        <w:t>1.5. подпункт 3.4.4 пункта 3.4. изложить в новой редакции:</w:t>
      </w:r>
    </w:p>
    <w:p w:rsidR="008106C7" w:rsidRPr="00486426" w:rsidRDefault="008106C7">
      <w:pPr>
        <w:tabs>
          <w:tab w:val="left" w:pos="1134"/>
        </w:tabs>
        <w:ind w:firstLine="709"/>
        <w:jc w:val="both"/>
        <w:rPr>
          <w:rFonts w:ascii="Times New Roman" w:hAnsi="Times New Roman" w:cs="Times New Roman"/>
          <w:sz w:val="24"/>
          <w:szCs w:val="24"/>
          <w:lang w:eastAsia="ru-RU"/>
        </w:rPr>
      </w:pPr>
    </w:p>
    <w:p w:rsidR="008106C7" w:rsidRDefault="008106C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8106C7" w:rsidRDefault="008106C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rsidR="008106C7" w:rsidRDefault="008106C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1) для объектов контроля, отнесенных к категории значительного риска, –  один обязательный профилактический визит в 3 года;</w:t>
      </w:r>
    </w:p>
    <w:p w:rsidR="008106C7" w:rsidRDefault="008106C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 для объектов контроля, отнесенных к категории среднего риска, – один обязательный профилактический визит в 5 лет;</w:t>
      </w: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rPr>
        <w:t>3) для объектов контроля, отнесенных к категории умеренного риска, – один обязательный профилактический визит в 6 лет.»</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486426">
        <w:rPr>
          <w:rFonts w:ascii="Times New Roman" w:hAnsi="Times New Roman" w:cs="Times New Roman"/>
          <w:sz w:val="24"/>
          <w:szCs w:val="24"/>
          <w:lang w:eastAsia="ru-RU"/>
        </w:rPr>
        <w:t>6</w:t>
      </w:r>
      <w:r>
        <w:rPr>
          <w:rFonts w:ascii="Times New Roman" w:hAnsi="Times New Roman" w:cs="Times New Roman"/>
          <w:sz w:val="24"/>
          <w:szCs w:val="24"/>
          <w:lang w:eastAsia="ru-RU"/>
        </w:rPr>
        <w:t>. подпункт 3.4.11. пункта 3.4. дополнить абзацем шестым следующего содержания:</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контролируемое лицо не соответствует критериям, предусмотренным частью 1 статьи 52.2. Федерального закона № 248-ФЗ.»;</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486426">
        <w:rPr>
          <w:rFonts w:ascii="Times New Roman" w:hAnsi="Times New Roman" w:cs="Times New Roman"/>
          <w:sz w:val="24"/>
          <w:szCs w:val="24"/>
          <w:lang w:eastAsia="ru-RU"/>
        </w:rPr>
        <w:t>7</w:t>
      </w:r>
      <w:r>
        <w:rPr>
          <w:rFonts w:ascii="Times New Roman" w:hAnsi="Times New Roman" w:cs="Times New Roman"/>
          <w:sz w:val="24"/>
          <w:szCs w:val="24"/>
          <w:lang w:eastAsia="ru-RU"/>
        </w:rPr>
        <w:t>. подпункт 4.1.5. пункта 4.1. дополнить абзацем третьим следующего содержания:</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rsidP="00147304">
      <w:pPr>
        <w:widowControl/>
        <w:shd w:val="clear" w:color="auto" w:fill="FFFFFF"/>
        <w:ind w:firstLineChars="250" w:firstLine="31680"/>
        <w:jc w:val="both"/>
        <w:rPr>
          <w:rFonts w:ascii="Times New Roman" w:hAnsi="Times New Roman" w:cs="Times New Roman"/>
          <w:sz w:val="24"/>
          <w:szCs w:val="24"/>
        </w:rPr>
      </w:pPr>
      <w:r>
        <w:rPr>
          <w:rFonts w:ascii="Times New Roman" w:hAnsi="Times New Roman" w:cs="Times New Roman"/>
          <w:sz w:val="24"/>
          <w:szCs w:val="24"/>
        </w:rPr>
        <w:t>1.8. пункт 4.1.7 дополнить абзацами четвертым и пятым следующего содержания:</w:t>
      </w:r>
    </w:p>
    <w:p w:rsidR="008106C7" w:rsidRDefault="008106C7">
      <w:pPr>
        <w:ind w:firstLine="709"/>
        <w:jc w:val="both"/>
        <w:rPr>
          <w:rFonts w:ascii="Times New Roman" w:hAnsi="Times New Roman" w:cs="Times New Roman"/>
          <w:sz w:val="24"/>
          <w:szCs w:val="24"/>
        </w:rPr>
      </w:pPr>
    </w:p>
    <w:p w:rsidR="008106C7" w:rsidRDefault="008106C7">
      <w:pPr>
        <w:ind w:firstLine="709"/>
        <w:jc w:val="both"/>
        <w:rPr>
          <w:rFonts w:ascii="Times New Roman" w:hAnsi="Times New Roman" w:cs="Times New Roman"/>
          <w:sz w:val="24"/>
          <w:szCs w:val="24"/>
        </w:rPr>
      </w:pPr>
      <w:r>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8106C7" w:rsidRDefault="008106C7">
      <w:pPr>
        <w:ind w:firstLine="709"/>
        <w:jc w:val="both"/>
        <w:rPr>
          <w:rFonts w:ascii="Times New Roman" w:hAnsi="Times New Roman" w:cs="Times New Roman"/>
          <w:sz w:val="24"/>
          <w:szCs w:val="24"/>
        </w:rPr>
      </w:pPr>
      <w:r>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8106C7" w:rsidRDefault="008106C7">
      <w:pPr>
        <w:ind w:firstLine="709"/>
        <w:jc w:val="both"/>
        <w:rPr>
          <w:rFonts w:ascii="Times New Roman" w:hAnsi="Times New Roman" w:cs="Times New Roman"/>
          <w:sz w:val="24"/>
          <w:szCs w:val="24"/>
        </w:rPr>
      </w:pPr>
    </w:p>
    <w:p w:rsidR="008106C7" w:rsidRDefault="008106C7">
      <w:pPr>
        <w:ind w:firstLine="709"/>
        <w:jc w:val="both"/>
        <w:rPr>
          <w:rFonts w:ascii="Times New Roman" w:hAnsi="Times New Roman" w:cs="Times New Roman"/>
          <w:sz w:val="24"/>
          <w:szCs w:val="24"/>
        </w:rPr>
      </w:pPr>
      <w:r>
        <w:rPr>
          <w:rFonts w:ascii="Times New Roman" w:hAnsi="Times New Roman" w:cs="Times New Roman"/>
          <w:sz w:val="24"/>
          <w:szCs w:val="24"/>
        </w:rPr>
        <w:t>1.9. пункты 4.1.8 и 4.1.9 изложить в следующей редакции:</w:t>
      </w:r>
    </w:p>
    <w:p w:rsidR="008106C7" w:rsidRDefault="008106C7">
      <w:pPr>
        <w:ind w:firstLine="709"/>
        <w:jc w:val="both"/>
        <w:rPr>
          <w:rFonts w:ascii="Times New Roman" w:hAnsi="Times New Roman" w:cs="Times New Roman"/>
          <w:sz w:val="24"/>
          <w:szCs w:val="24"/>
        </w:rPr>
      </w:pPr>
    </w:p>
    <w:p w:rsidR="008106C7" w:rsidRDefault="008106C7">
      <w:pPr>
        <w:ind w:firstLine="709"/>
        <w:jc w:val="both"/>
        <w:rPr>
          <w:rFonts w:ascii="Times New Roman" w:hAnsi="Times New Roman" w:cs="Times New Roman"/>
          <w:sz w:val="24"/>
          <w:szCs w:val="24"/>
        </w:rPr>
      </w:pPr>
      <w:r>
        <w:rPr>
          <w:rFonts w:ascii="Times New Roman" w:hAnsi="Times New Roman" w:cs="Times New Roman"/>
          <w:sz w:val="24"/>
          <w:szCs w:val="24"/>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8106C7" w:rsidRDefault="008106C7">
      <w:pPr>
        <w:ind w:firstLine="709"/>
        <w:jc w:val="both"/>
        <w:rPr>
          <w:rFonts w:ascii="Times New Roman" w:hAnsi="Times New Roman" w:cs="Times New Roman"/>
          <w:sz w:val="24"/>
          <w:szCs w:val="24"/>
        </w:rPr>
      </w:pPr>
      <w:r>
        <w:rPr>
          <w:rFonts w:ascii="Times New Roman" w:hAnsi="Times New Roman" w:cs="Times New Roman"/>
          <w:sz w:val="24"/>
          <w:szCs w:val="24"/>
        </w:rPr>
        <w:t>4.1.9. 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486426">
        <w:rPr>
          <w:rFonts w:ascii="Times New Roman" w:hAnsi="Times New Roman" w:cs="Times New Roman"/>
          <w:sz w:val="24"/>
          <w:szCs w:val="24"/>
          <w:lang w:eastAsia="ru-RU"/>
        </w:rPr>
        <w:t>10</w:t>
      </w:r>
      <w:r>
        <w:rPr>
          <w:rFonts w:ascii="Times New Roman" w:hAnsi="Times New Roman" w:cs="Times New Roman"/>
          <w:sz w:val="24"/>
          <w:szCs w:val="24"/>
          <w:lang w:eastAsia="ru-RU"/>
        </w:rPr>
        <w:t>. абзац второй пункта 4.1.11. после слова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486426">
        <w:rPr>
          <w:rFonts w:ascii="Times New Roman" w:hAnsi="Times New Roman" w:cs="Times New Roman"/>
          <w:sz w:val="24"/>
          <w:szCs w:val="24"/>
          <w:lang w:eastAsia="ru-RU"/>
        </w:rPr>
        <w:t>11</w:t>
      </w:r>
      <w:r>
        <w:rPr>
          <w:rFonts w:ascii="Times New Roman" w:hAnsi="Times New Roman" w:cs="Times New Roman"/>
          <w:sz w:val="24"/>
          <w:szCs w:val="24"/>
          <w:lang w:eastAsia="ru-RU"/>
        </w:rPr>
        <w:t>. пункт 4.1. дополнить подпунктом 4.1.12. следующего содержания:</w:t>
      </w:r>
    </w:p>
    <w:p w:rsidR="008106C7" w:rsidRDefault="008106C7">
      <w:pPr>
        <w:tabs>
          <w:tab w:val="left" w:pos="1134"/>
        </w:tabs>
        <w:ind w:firstLine="709"/>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«4.1.12.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w:t>
      </w:r>
      <w:r w:rsidRPr="00486426">
        <w:rPr>
          <w:rFonts w:ascii="Times New Roman" w:hAnsi="Times New Roman" w:cs="Times New Roman"/>
          <w:sz w:val="24"/>
          <w:szCs w:val="24"/>
          <w:lang w:eastAsia="ru-RU"/>
        </w:rPr>
        <w:t>12</w:t>
      </w:r>
      <w:r>
        <w:rPr>
          <w:rFonts w:ascii="Times New Roman" w:hAnsi="Times New Roman" w:cs="Times New Roman"/>
          <w:sz w:val="24"/>
          <w:szCs w:val="24"/>
          <w:lang w:eastAsia="ru-RU"/>
        </w:rPr>
        <w:t>. пункт 4.2.9. дополнить абзацами третьим и четвертым следующего содержания:</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r w:rsidRPr="00486426">
        <w:rPr>
          <w:rFonts w:ascii="Times New Roman" w:hAnsi="Times New Roman" w:cs="Times New Roman"/>
          <w:sz w:val="24"/>
          <w:szCs w:val="24"/>
          <w:lang w:eastAsia="ru-RU"/>
        </w:rPr>
        <w:t>3</w:t>
      </w:r>
      <w:r>
        <w:rPr>
          <w:rFonts w:ascii="Times New Roman" w:hAnsi="Times New Roman" w:cs="Times New Roman"/>
          <w:sz w:val="24"/>
          <w:szCs w:val="24"/>
          <w:lang w:eastAsia="ru-RU"/>
        </w:rPr>
        <w:t>. абзац первый пункта 4.5.4. изложить в новой редакции:</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«4.5.4.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    </w:t>
      </w:r>
      <w:r>
        <w:rPr>
          <w:rFonts w:ascii="Times New Roman" w:hAnsi="Times New Roman" w:cs="Times New Roman"/>
          <w:sz w:val="24"/>
          <w:szCs w:val="24"/>
          <w:lang w:eastAsia="ru-RU"/>
        </w:rPr>
        <w:tab/>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r w:rsidRPr="00486426">
        <w:rPr>
          <w:rFonts w:ascii="Times New Roman" w:hAnsi="Times New Roman" w:cs="Times New Roman"/>
          <w:sz w:val="24"/>
          <w:szCs w:val="24"/>
          <w:lang w:eastAsia="ru-RU"/>
        </w:rPr>
        <w:t>4</w:t>
      </w:r>
      <w:r>
        <w:rPr>
          <w:rFonts w:ascii="Times New Roman" w:hAnsi="Times New Roman" w:cs="Times New Roman"/>
          <w:sz w:val="24"/>
          <w:szCs w:val="24"/>
          <w:lang w:eastAsia="ru-RU"/>
        </w:rPr>
        <w:t>. абзац первый пункта 4.5.5. дополнить предложением следующего содержания:</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«Документы могут представляться контролируемыми лицами с использованием единого портала государственных и муниципальных услуг мобильного приложения «Инспектор».»;  </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r w:rsidRPr="00486426">
        <w:rPr>
          <w:rFonts w:ascii="Times New Roman" w:hAnsi="Times New Roman" w:cs="Times New Roman"/>
          <w:sz w:val="24"/>
          <w:szCs w:val="24"/>
          <w:lang w:eastAsia="ru-RU"/>
        </w:rPr>
        <w:t>5</w:t>
      </w:r>
      <w:r>
        <w:rPr>
          <w:rFonts w:ascii="Times New Roman" w:hAnsi="Times New Roman" w:cs="Times New Roman"/>
          <w:sz w:val="24"/>
          <w:szCs w:val="24"/>
          <w:lang w:eastAsia="ru-RU"/>
        </w:rPr>
        <w:t>. подпункт 4.6.6. пункта 4.6. дополнить абзацем третьим следующего содержания:</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«Действие требований, установленных частью 7 статьи 73 Федерального закона №248-ФЗ и абзацами первым и вторым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r w:rsidRPr="00486426">
        <w:rPr>
          <w:rFonts w:ascii="Times New Roman" w:hAnsi="Times New Roman" w:cs="Times New Roman"/>
          <w:sz w:val="24"/>
          <w:szCs w:val="24"/>
          <w:lang w:eastAsia="ru-RU"/>
        </w:rPr>
        <w:t>6</w:t>
      </w:r>
      <w:r>
        <w:rPr>
          <w:rFonts w:ascii="Times New Roman" w:hAnsi="Times New Roman" w:cs="Times New Roman"/>
          <w:sz w:val="24"/>
          <w:szCs w:val="24"/>
          <w:lang w:eastAsia="ru-RU"/>
        </w:rPr>
        <w:t>. пункт 4.9.4. изложить в новой</w:t>
      </w:r>
      <w:r>
        <w:rPr>
          <w:rFonts w:ascii="Times New Roman" w:hAnsi="Times New Roman" w:cs="Times New Roman"/>
          <w:sz w:val="24"/>
          <w:szCs w:val="24"/>
          <w:lang w:eastAsia="ru-RU"/>
        </w:rPr>
        <w:tab/>
        <w:t xml:space="preserve"> редакции:</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r w:rsidRPr="00486426">
        <w:rPr>
          <w:rFonts w:ascii="Times New Roman" w:hAnsi="Times New Roman" w:cs="Times New Roman"/>
          <w:sz w:val="24"/>
          <w:szCs w:val="24"/>
          <w:lang w:eastAsia="ru-RU"/>
        </w:rPr>
        <w:t>7</w:t>
      </w:r>
      <w:r>
        <w:rPr>
          <w:rFonts w:ascii="Times New Roman" w:hAnsi="Times New Roman" w:cs="Times New Roman"/>
          <w:sz w:val="24"/>
          <w:szCs w:val="24"/>
          <w:lang w:eastAsia="ru-RU"/>
        </w:rPr>
        <w:t>. в абзаце шестом пункта 5.1 слово «обязательных», исключить;</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tabs>
          <w:tab w:val="left" w:pos="1134"/>
        </w:tabs>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1.1</w:t>
      </w:r>
      <w:r w:rsidRPr="00486426">
        <w:rPr>
          <w:rFonts w:ascii="Times New Roman" w:hAnsi="Times New Roman" w:cs="Times New Roman"/>
          <w:sz w:val="24"/>
          <w:szCs w:val="24"/>
          <w:lang w:eastAsia="ru-RU"/>
        </w:rPr>
        <w:t>8</w:t>
      </w:r>
      <w:r>
        <w:rPr>
          <w:rFonts w:ascii="Times New Roman" w:hAnsi="Times New Roman" w:cs="Times New Roman"/>
          <w:sz w:val="24"/>
          <w:szCs w:val="24"/>
          <w:lang w:eastAsia="ru-RU"/>
        </w:rPr>
        <w:t xml:space="preserve">. в абзаце  втором </w:t>
      </w:r>
      <w:bookmarkStart w:id="0" w:name="_GoBack"/>
      <w:bookmarkEnd w:id="0"/>
      <w:r>
        <w:rPr>
          <w:rFonts w:ascii="Times New Roman" w:hAnsi="Times New Roman" w:cs="Times New Roman"/>
          <w:sz w:val="24"/>
          <w:szCs w:val="24"/>
          <w:lang w:eastAsia="ru-RU"/>
        </w:rPr>
        <w:t xml:space="preserve">пункта 2 Приложения 5 слова «индикаторами риска» заменить на слова «перечнями индикаторов риска».   </w:t>
      </w:r>
    </w:p>
    <w:p w:rsidR="008106C7" w:rsidRDefault="008106C7">
      <w:pPr>
        <w:tabs>
          <w:tab w:val="left" w:pos="1134"/>
        </w:tabs>
        <w:jc w:val="both"/>
        <w:rPr>
          <w:rFonts w:ascii="Times New Roman" w:hAnsi="Times New Roman" w:cs="Times New Roman"/>
          <w:sz w:val="24"/>
          <w:szCs w:val="24"/>
          <w:lang w:eastAsia="ru-RU"/>
        </w:rPr>
      </w:pPr>
    </w:p>
    <w:p w:rsidR="008106C7" w:rsidRDefault="008106C7">
      <w:pPr>
        <w:numPr>
          <w:ilvl w:val="0"/>
          <w:numId w:val="1"/>
        </w:numPr>
        <w:tabs>
          <w:tab w:val="left" w:pos="1134"/>
        </w:tabs>
        <w:ind w:firstLine="720"/>
        <w:jc w:val="both"/>
        <w:rPr>
          <w:rFonts w:ascii="Times New Roman" w:hAnsi="Times New Roman" w:cs="Times New Roman"/>
          <w:color w:val="auto"/>
          <w:sz w:val="24"/>
          <w:szCs w:val="24"/>
          <w:lang w:eastAsia="ar-SA"/>
        </w:rPr>
      </w:pPr>
      <w:r>
        <w:rPr>
          <w:rFonts w:ascii="Times New Roman" w:hAnsi="Times New Roman" w:cs="Times New Roman"/>
          <w:color w:val="auto"/>
          <w:kern w:val="2"/>
          <w:sz w:val="24"/>
          <w:szCs w:val="24"/>
          <w:lang w:eastAsia="en-US"/>
        </w:rPr>
        <w:t>Настоящее решение вступает в силу со дня его официального обнародования путем размещения</w:t>
      </w:r>
      <w:r w:rsidRPr="00486426">
        <w:rPr>
          <w:rFonts w:ascii="Times New Roman" w:hAnsi="Times New Roman" w:cs="Times New Roman"/>
          <w:color w:val="auto"/>
          <w:sz w:val="24"/>
          <w:szCs w:val="24"/>
        </w:rPr>
        <w:t xml:space="preserve"> на официальном сайте администрации муниципального образования «</w:t>
      </w:r>
      <w:r>
        <w:rPr>
          <w:rFonts w:ascii="Times New Roman" w:hAnsi="Times New Roman" w:cs="Times New Roman"/>
          <w:color w:val="auto"/>
          <w:sz w:val="24"/>
          <w:szCs w:val="24"/>
        </w:rPr>
        <w:t>Заволжский</w:t>
      </w:r>
      <w:r w:rsidRPr="00486426">
        <w:rPr>
          <w:rFonts w:ascii="Times New Roman" w:hAnsi="Times New Roman" w:cs="Times New Roman"/>
          <w:color w:val="auto"/>
          <w:sz w:val="24"/>
          <w:szCs w:val="24"/>
        </w:rPr>
        <w:t xml:space="preserve"> сельсовет» </w:t>
      </w:r>
      <w:r w:rsidRPr="00147304">
        <w:rPr>
          <w:rFonts w:ascii="Times New Roman" w:hAnsi="Times New Roman" w:cs="Times New Roman"/>
          <w:sz w:val="24"/>
          <w:szCs w:val="24"/>
          <w:lang w:val="en-US"/>
        </w:rPr>
        <w:t>https</w:t>
      </w:r>
      <w:r w:rsidRPr="00147304">
        <w:rPr>
          <w:rFonts w:ascii="Times New Roman" w:hAnsi="Times New Roman" w:cs="Times New Roman"/>
          <w:sz w:val="24"/>
          <w:szCs w:val="24"/>
        </w:rPr>
        <w:t>//</w:t>
      </w:r>
      <w:r w:rsidRPr="00147304">
        <w:rPr>
          <w:rFonts w:ascii="Times New Roman" w:hAnsi="Times New Roman" w:cs="Times New Roman"/>
          <w:sz w:val="24"/>
          <w:szCs w:val="24"/>
          <w:lang w:val="en-US"/>
        </w:rPr>
        <w:t>zavolzhskijselsovet</w:t>
      </w:r>
      <w:r w:rsidRPr="00147304">
        <w:rPr>
          <w:rFonts w:ascii="Times New Roman" w:hAnsi="Times New Roman" w:cs="Times New Roman"/>
          <w:sz w:val="24"/>
          <w:szCs w:val="24"/>
        </w:rPr>
        <w:t>.</w:t>
      </w:r>
      <w:r w:rsidRPr="00147304">
        <w:rPr>
          <w:rFonts w:ascii="Times New Roman" w:hAnsi="Times New Roman" w:cs="Times New Roman"/>
          <w:sz w:val="24"/>
          <w:szCs w:val="24"/>
          <w:lang w:val="en-US"/>
        </w:rPr>
        <w:t>ru</w:t>
      </w:r>
      <w:r>
        <w:rPr>
          <w:rFonts w:ascii="Times New Roman" w:hAnsi="Times New Roman" w:cs="Times New Roman"/>
          <w:sz w:val="24"/>
          <w:szCs w:val="24"/>
        </w:rPr>
        <w:t xml:space="preserve"> </w:t>
      </w:r>
      <w:r w:rsidRPr="00147304">
        <w:rPr>
          <w:rFonts w:ascii="Times New Roman" w:hAnsi="Times New Roman" w:cs="Times New Roman"/>
          <w:sz w:val="24"/>
          <w:szCs w:val="24"/>
        </w:rPr>
        <w:t xml:space="preserve"> в</w:t>
      </w:r>
      <w:r>
        <w:t xml:space="preserve"> сет</w:t>
      </w:r>
      <w:r w:rsidRPr="00486426">
        <w:rPr>
          <w:rFonts w:ascii="Times New Roman" w:hAnsi="Times New Roman" w:cs="Times New Roman"/>
          <w:color w:val="auto"/>
          <w:sz w:val="24"/>
          <w:szCs w:val="24"/>
        </w:rPr>
        <w:t>и «Интернет».</w:t>
      </w:r>
    </w:p>
    <w:p w:rsidR="008106C7" w:rsidRDefault="008106C7">
      <w:pPr>
        <w:tabs>
          <w:tab w:val="left" w:pos="1134"/>
        </w:tabs>
        <w:jc w:val="both"/>
        <w:rPr>
          <w:rFonts w:ascii="Times New Roman" w:hAnsi="Times New Roman" w:cs="Times New Roman"/>
          <w:color w:val="auto"/>
          <w:sz w:val="24"/>
          <w:szCs w:val="24"/>
          <w:lang w:eastAsia="ar-SA"/>
        </w:rPr>
      </w:pPr>
    </w:p>
    <w:p w:rsidR="008106C7" w:rsidRDefault="008106C7">
      <w:pPr>
        <w:tabs>
          <w:tab w:val="left" w:pos="1134"/>
        </w:tabs>
        <w:jc w:val="both"/>
        <w:rPr>
          <w:rFonts w:ascii="Times New Roman" w:hAnsi="Times New Roman" w:cs="Times New Roman"/>
          <w:color w:val="auto"/>
          <w:sz w:val="24"/>
          <w:szCs w:val="24"/>
          <w:lang w:eastAsia="ar-SA"/>
        </w:rPr>
      </w:pPr>
    </w:p>
    <w:p w:rsidR="008106C7" w:rsidRDefault="008106C7" w:rsidP="00147304">
      <w:pPr>
        <w:autoSpaceDE w:val="0"/>
        <w:ind w:rightChars="-23" w:right="31680"/>
        <w:rPr>
          <w:rFonts w:ascii="Times New Roman" w:hAnsi="Times New Roman" w:cs="Times New Roman"/>
          <w:color w:val="auto"/>
          <w:kern w:val="2"/>
          <w:sz w:val="24"/>
          <w:szCs w:val="24"/>
          <w:lang w:eastAsia="en-US"/>
        </w:rPr>
      </w:pPr>
      <w:r>
        <w:rPr>
          <w:rFonts w:ascii="Times New Roman" w:hAnsi="Times New Roman" w:cs="Times New Roman"/>
          <w:sz w:val="24"/>
          <w:szCs w:val="24"/>
          <w:lang w:eastAsia="ru-RU"/>
        </w:rPr>
        <w:t xml:space="preserve">Глава    </w:t>
      </w:r>
      <w:r>
        <w:rPr>
          <w:rFonts w:ascii="Times New Roman" w:hAnsi="Times New Roman" w:cs="Times New Roman"/>
          <w:color w:val="auto"/>
          <w:kern w:val="2"/>
          <w:sz w:val="24"/>
          <w:szCs w:val="24"/>
          <w:lang w:eastAsia="en-US"/>
        </w:rPr>
        <w:t xml:space="preserve">муниципального образования </w:t>
      </w:r>
    </w:p>
    <w:p w:rsidR="008106C7" w:rsidRDefault="008106C7" w:rsidP="00147304">
      <w:pPr>
        <w:autoSpaceDE w:val="0"/>
        <w:ind w:rightChars="-23" w:right="31680"/>
        <w:rPr>
          <w:rFonts w:ascii="Times New Roman" w:hAnsi="Times New Roman" w:cs="Times New Roman"/>
          <w:color w:val="auto"/>
          <w:kern w:val="2"/>
          <w:sz w:val="24"/>
          <w:szCs w:val="24"/>
          <w:lang w:eastAsia="en-US"/>
        </w:rPr>
      </w:pPr>
      <w:r>
        <w:rPr>
          <w:rFonts w:ascii="Times New Roman" w:hAnsi="Times New Roman" w:cs="Times New Roman"/>
          <w:color w:val="auto"/>
          <w:kern w:val="2"/>
          <w:sz w:val="24"/>
          <w:szCs w:val="24"/>
          <w:lang w:eastAsia="en-US"/>
        </w:rPr>
        <w:t xml:space="preserve">"Сельское поселение Заволжский  сельсовет </w:t>
      </w:r>
    </w:p>
    <w:p w:rsidR="008106C7" w:rsidRDefault="008106C7" w:rsidP="00147304">
      <w:pPr>
        <w:autoSpaceDE w:val="0"/>
        <w:ind w:rightChars="-23" w:right="31680"/>
        <w:rPr>
          <w:rFonts w:ascii="Times New Roman" w:hAnsi="Times New Roman" w:cs="Times New Roman"/>
          <w:color w:val="auto"/>
          <w:kern w:val="2"/>
          <w:sz w:val="24"/>
          <w:szCs w:val="24"/>
          <w:lang w:eastAsia="en-US"/>
        </w:rPr>
      </w:pPr>
      <w:r>
        <w:rPr>
          <w:rFonts w:ascii="Times New Roman" w:hAnsi="Times New Roman" w:cs="Times New Roman"/>
          <w:color w:val="auto"/>
          <w:kern w:val="2"/>
          <w:sz w:val="24"/>
          <w:szCs w:val="24"/>
          <w:lang w:eastAsia="en-US"/>
        </w:rPr>
        <w:t xml:space="preserve">Харабалинского муниципального района </w:t>
      </w:r>
    </w:p>
    <w:p w:rsidR="008106C7" w:rsidRDefault="008106C7" w:rsidP="00147304">
      <w:pPr>
        <w:autoSpaceDE w:val="0"/>
        <w:ind w:rightChars="-23" w:right="31680"/>
        <w:rPr>
          <w:rFonts w:ascii="Times New Roman" w:hAnsi="Times New Roman" w:cs="Times New Roman"/>
          <w:sz w:val="24"/>
          <w:szCs w:val="24"/>
          <w:lang w:eastAsia="ru-RU"/>
        </w:rPr>
      </w:pPr>
      <w:r>
        <w:rPr>
          <w:rFonts w:ascii="Times New Roman" w:hAnsi="Times New Roman" w:cs="Times New Roman"/>
          <w:color w:val="auto"/>
          <w:kern w:val="2"/>
          <w:sz w:val="24"/>
          <w:szCs w:val="24"/>
          <w:lang w:eastAsia="en-US"/>
        </w:rPr>
        <w:t>Астраханской области"</w:t>
      </w:r>
      <w:r>
        <w:rPr>
          <w:rFonts w:ascii="Times New Roman" w:hAnsi="Times New Roman" w:cs="Times New Roman"/>
          <w:sz w:val="24"/>
          <w:szCs w:val="24"/>
          <w:lang w:eastAsia="ru-RU"/>
        </w:rPr>
        <w:t xml:space="preserve">                    _________________</w:t>
      </w:r>
    </w:p>
    <w:p w:rsidR="008106C7" w:rsidRDefault="008106C7"/>
    <w:sectPr w:rsidR="008106C7" w:rsidSect="00D370C3">
      <w:pgSz w:w="11906" w:h="16838"/>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DC46B2"/>
    <w:multiLevelType w:val="singleLevel"/>
    <w:tmpl w:val="CFDC46B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VerticalSpacing w:val="156"/>
  <w:noPunctuationKerning/>
  <w:characterSpacingControl w:val="doNotCompress"/>
  <w:doNotValidateAgainstSchema/>
  <w:doNotDemarcateInvalidXml/>
  <w:compat>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742545C"/>
    <w:rsid w:val="000012DA"/>
    <w:rsid w:val="00006B3F"/>
    <w:rsid w:val="0003716A"/>
    <w:rsid w:val="00054AC8"/>
    <w:rsid w:val="000A6E6F"/>
    <w:rsid w:val="00103D2C"/>
    <w:rsid w:val="00114BF7"/>
    <w:rsid w:val="00147304"/>
    <w:rsid w:val="00150C95"/>
    <w:rsid w:val="00181E2C"/>
    <w:rsid w:val="001A7652"/>
    <w:rsid w:val="001B35C4"/>
    <w:rsid w:val="001C603A"/>
    <w:rsid w:val="002147A5"/>
    <w:rsid w:val="00335FA0"/>
    <w:rsid w:val="003C3B87"/>
    <w:rsid w:val="00462474"/>
    <w:rsid w:val="00470922"/>
    <w:rsid w:val="00486426"/>
    <w:rsid w:val="00567838"/>
    <w:rsid w:val="005A0985"/>
    <w:rsid w:val="00624273"/>
    <w:rsid w:val="0063624B"/>
    <w:rsid w:val="006769C2"/>
    <w:rsid w:val="006A6C1F"/>
    <w:rsid w:val="006C6E27"/>
    <w:rsid w:val="006F1F95"/>
    <w:rsid w:val="00716BE4"/>
    <w:rsid w:val="007B1DEA"/>
    <w:rsid w:val="008106C7"/>
    <w:rsid w:val="00851183"/>
    <w:rsid w:val="009673D2"/>
    <w:rsid w:val="00A5658B"/>
    <w:rsid w:val="00A67407"/>
    <w:rsid w:val="00AB7B37"/>
    <w:rsid w:val="00B10895"/>
    <w:rsid w:val="00B22116"/>
    <w:rsid w:val="00B80D60"/>
    <w:rsid w:val="00B9242F"/>
    <w:rsid w:val="00CC2522"/>
    <w:rsid w:val="00CD25DE"/>
    <w:rsid w:val="00D370C3"/>
    <w:rsid w:val="00DC07E3"/>
    <w:rsid w:val="00E16222"/>
    <w:rsid w:val="00ED271F"/>
    <w:rsid w:val="00EE725E"/>
    <w:rsid w:val="00FB09CC"/>
    <w:rsid w:val="00FD136C"/>
    <w:rsid w:val="00FD624C"/>
    <w:rsid w:val="02817D45"/>
    <w:rsid w:val="0742545C"/>
    <w:rsid w:val="0EF96391"/>
    <w:rsid w:val="105345BE"/>
    <w:rsid w:val="12800EB6"/>
    <w:rsid w:val="13A80292"/>
    <w:rsid w:val="1F0B5BFD"/>
    <w:rsid w:val="2E62349A"/>
    <w:rsid w:val="3D735600"/>
    <w:rsid w:val="3D80571D"/>
    <w:rsid w:val="42677735"/>
    <w:rsid w:val="427337C8"/>
    <w:rsid w:val="4827612F"/>
    <w:rsid w:val="49670A5F"/>
    <w:rsid w:val="53443511"/>
    <w:rsid w:val="5A0D614D"/>
    <w:rsid w:val="60DE78FB"/>
    <w:rsid w:val="6C3871F6"/>
    <w:rsid w:val="6C5F54BB"/>
    <w:rsid w:val="6DEE0E04"/>
    <w:rsid w:val="6FCC6125"/>
    <w:rsid w:val="70537C22"/>
    <w:rsid w:val="75ED2181"/>
    <w:rsid w:val="775A5C47"/>
    <w:rsid w:val="78AF61D2"/>
    <w:rsid w:val="78CD47AC"/>
    <w:rsid w:val="7ADE25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70C3"/>
    <w:pPr>
      <w:widowControl w:val="0"/>
      <w:suppressAutoHyphens/>
    </w:pPr>
    <w:rPr>
      <w:rFonts w:ascii="Arial" w:hAnsi="Arial" w:cs="Arial"/>
      <w:color w:val="000000"/>
      <w:sz w:val="20"/>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D370C3"/>
    <w:rPr>
      <w:color w:val="800000"/>
      <w:u w:val="single"/>
    </w:rPr>
  </w:style>
  <w:style w:type="character" w:styleId="Hyperlink">
    <w:name w:val="Hyperlink"/>
    <w:basedOn w:val="DefaultParagraphFont"/>
    <w:uiPriority w:val="99"/>
    <w:rsid w:val="00D370C3"/>
    <w:rPr>
      <w:color w:val="000080"/>
      <w:u w:val="single"/>
    </w:rPr>
  </w:style>
  <w:style w:type="paragraph" w:styleId="BalloonText">
    <w:name w:val="Balloon Text"/>
    <w:basedOn w:val="Normal"/>
    <w:link w:val="BalloonTextChar"/>
    <w:uiPriority w:val="99"/>
    <w:semiHidden/>
    <w:rsid w:val="00D370C3"/>
    <w:rPr>
      <w:rFonts w:ascii="Tahoma" w:hAnsi="Tahoma" w:cs="Tahoma"/>
      <w:sz w:val="16"/>
      <w:szCs w:val="16"/>
    </w:rPr>
  </w:style>
  <w:style w:type="character" w:customStyle="1" w:styleId="BalloonTextChar">
    <w:name w:val="Balloon Text Char"/>
    <w:basedOn w:val="DefaultParagraphFont"/>
    <w:link w:val="BalloonText"/>
    <w:uiPriority w:val="99"/>
    <w:locked/>
    <w:rsid w:val="00D370C3"/>
    <w:rPr>
      <w:rFonts w:ascii="Tahoma" w:hAnsi="Tahoma" w:cs="Tahoma"/>
      <w:color w:val="000000"/>
      <w:sz w:val="16"/>
      <w:szCs w:val="16"/>
      <w:lang w:eastAsia="zh-CN"/>
    </w:rPr>
  </w:style>
  <w:style w:type="paragraph" w:styleId="NormalWeb">
    <w:name w:val="Normal (Web)"/>
    <w:basedOn w:val="Normal"/>
    <w:uiPriority w:val="99"/>
    <w:rsid w:val="00D370C3"/>
    <w:pPr>
      <w:widowControl/>
      <w:suppressAutoHyphens w:val="0"/>
      <w:spacing w:beforeAutospacing="1" w:line="276" w:lineRule="auto"/>
    </w:pPr>
    <w:rPr>
      <w:rFonts w:ascii="Times New Roman" w:hAnsi="Times New Roman" w:cs="Times New Roman"/>
      <w:color w:val="auto"/>
      <w:sz w:val="24"/>
      <w:szCs w:val="24"/>
      <w:lang w:val="en-US"/>
    </w:rPr>
  </w:style>
  <w:style w:type="paragraph" w:styleId="HTMLPreformatted">
    <w:name w:val="HTML Preformatted"/>
    <w:basedOn w:val="Normal"/>
    <w:link w:val="HTMLPreformattedChar"/>
    <w:uiPriority w:val="99"/>
    <w:rsid w:val="00D370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9242F"/>
    <w:rPr>
      <w:rFonts w:ascii="Courier New" w:hAnsi="Courier New" w:cs="Courier New"/>
      <w:color w:val="000000"/>
      <w:sz w:val="20"/>
      <w:szCs w:val="20"/>
      <w:lang w:eastAsia="zh-CN"/>
    </w:rPr>
  </w:style>
  <w:style w:type="paragraph" w:styleId="NoSpacing">
    <w:name w:val="No Spacing"/>
    <w:uiPriority w:val="99"/>
    <w:qFormat/>
    <w:rsid w:val="00D370C3"/>
    <w:rPr>
      <w:rFonts w:ascii="Calibri" w:hAnsi="Calibri" w:cs="Calibri"/>
    </w:rPr>
  </w:style>
  <w:style w:type="paragraph" w:customStyle="1" w:styleId="ConsPlusNormal">
    <w:name w:val="ConsPlusNormal"/>
    <w:uiPriority w:val="99"/>
    <w:rsid w:val="00D370C3"/>
    <w:pPr>
      <w:widowControl w:val="0"/>
      <w:suppressAutoHyphens/>
      <w:ind w:firstLine="720"/>
    </w:pPr>
    <w:rPr>
      <w:lang w:eastAsia="zh-CN"/>
    </w:rPr>
  </w:style>
  <w:style w:type="paragraph" w:styleId="ListParagraph">
    <w:name w:val="List Paragraph"/>
    <w:basedOn w:val="Normal"/>
    <w:uiPriority w:val="99"/>
    <w:qFormat/>
    <w:rsid w:val="00D370C3"/>
    <w:pPr>
      <w:ind w:left="720"/>
    </w:pPr>
  </w:style>
  <w:style w:type="paragraph" w:customStyle="1" w:styleId="1">
    <w:name w:val="Знак Знак Знак Знак1 Знак Знак Знак"/>
    <w:basedOn w:val="Normal"/>
    <w:uiPriority w:val="99"/>
    <w:rsid w:val="00A67407"/>
    <w:pPr>
      <w:suppressAutoHyphens w:val="0"/>
      <w:adjustRightInd w:val="0"/>
      <w:spacing w:after="160" w:line="240" w:lineRule="exact"/>
      <w:jc w:val="right"/>
    </w:pPr>
    <w:rPr>
      <w:color w:val="auto"/>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Pages>
  <Words>1714</Words>
  <Characters>9776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dc:title>
  <dc:subject/>
  <dc:creator>Софья Зубанкова</dc:creator>
  <cp:keywords/>
  <dc:description/>
  <cp:lastModifiedBy>USER</cp:lastModifiedBy>
  <cp:revision>4</cp:revision>
  <dcterms:created xsi:type="dcterms:W3CDTF">2026-01-27T05:46:00Z</dcterms:created>
  <dcterms:modified xsi:type="dcterms:W3CDTF">2026-01-28T09:51:00Z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34A8DD7AB3E5492B99049912A25786AE_11</vt:lpwstr>
  </property>
</Properties>
</file>